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F48" w:rsidRPr="00A22F48" w:rsidRDefault="00A22F48" w:rsidP="00A22F48">
      <w:pPr>
        <w:spacing w:before="100" w:beforeAutospacing="1" w:after="100" w:afterAutospacing="1" w:line="240" w:lineRule="auto"/>
        <w:outlineLvl w:val="0"/>
        <w:rPr>
          <w:rFonts w:ascii="Arial" w:eastAsia="Times New Roman" w:hAnsi="Arial" w:cs="Arial"/>
          <w:b/>
          <w:bCs/>
          <w:color w:val="000000"/>
          <w:kern w:val="36"/>
          <w:sz w:val="48"/>
          <w:szCs w:val="48"/>
        </w:rPr>
      </w:pPr>
      <w:r w:rsidRPr="00A22F48">
        <w:rPr>
          <w:rFonts w:ascii="Arial" w:eastAsia="Times New Roman" w:hAnsi="Arial" w:cs="Arial"/>
          <w:b/>
          <w:bCs/>
          <w:color w:val="000000"/>
          <w:kern w:val="36"/>
          <w:sz w:val="48"/>
          <w:szCs w:val="48"/>
        </w:rPr>
        <w:t>Как безопасно нарядить новогоднюю елку</w:t>
      </w:r>
    </w:p>
    <w:p w:rsidR="00A22F48" w:rsidRPr="00A22F48" w:rsidRDefault="00A22F48" w:rsidP="00A22F48">
      <w:pPr>
        <w:spacing w:after="150" w:line="240" w:lineRule="auto"/>
        <w:ind w:right="300"/>
        <w:rPr>
          <w:rFonts w:ascii="Arial" w:eastAsia="Times New Roman" w:hAnsi="Arial" w:cs="Arial"/>
          <w:color w:val="8C8C8C"/>
          <w:sz w:val="21"/>
          <w:szCs w:val="21"/>
        </w:rPr>
      </w:pPr>
      <w:r>
        <w:rPr>
          <w:rFonts w:ascii="Arial" w:eastAsia="Times New Roman" w:hAnsi="Arial" w:cs="Arial"/>
          <w:noProof/>
          <w:color w:val="8C8C8C"/>
          <w:sz w:val="21"/>
          <w:szCs w:val="21"/>
        </w:rPr>
        <w:drawing>
          <wp:inline distT="0" distB="0" distL="0" distR="0">
            <wp:extent cx="2857500" cy="1828800"/>
            <wp:effectExtent l="19050" t="0" r="0" b="0"/>
            <wp:docPr id="1" name="Рисунок 1" descr="http://www.mchsmedia.ru/upload/site6/onGMHAFrSH-300xx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hsmedia.ru/upload/site6/onGMHAFrSH-300xx192.jpg"/>
                    <pic:cNvPicPr>
                      <a:picLocks noChangeAspect="1" noChangeArrowheads="1"/>
                    </pic:cNvPicPr>
                  </pic:nvPicPr>
                  <pic:blipFill>
                    <a:blip r:embed="rId4"/>
                    <a:srcRect/>
                    <a:stretch>
                      <a:fillRect/>
                    </a:stretch>
                  </pic:blipFill>
                  <pic:spPr bwMode="auto">
                    <a:xfrm>
                      <a:off x="0" y="0"/>
                      <a:ext cx="2857500" cy="1828800"/>
                    </a:xfrm>
                    <a:prstGeom prst="rect">
                      <a:avLst/>
                    </a:prstGeom>
                    <a:noFill/>
                    <a:ln w="9525">
                      <a:noFill/>
                      <a:miter lim="800000"/>
                      <a:headEnd/>
                      <a:tailEnd/>
                    </a:ln>
                  </pic:spPr>
                </pic:pic>
              </a:graphicData>
            </a:graphic>
          </wp:inline>
        </w:drawing>
      </w:r>
    </w:p>
    <w:p w:rsidR="00A22F48" w:rsidRPr="00A22F48" w:rsidRDefault="00A22F48" w:rsidP="00A22F48">
      <w:pPr>
        <w:spacing w:before="100" w:beforeAutospacing="1" w:after="100" w:afterAutospacing="1" w:line="240" w:lineRule="auto"/>
        <w:rPr>
          <w:rFonts w:ascii="Arial" w:eastAsia="Times New Roman" w:hAnsi="Arial" w:cs="Arial"/>
          <w:color w:val="000000"/>
          <w:sz w:val="21"/>
          <w:szCs w:val="21"/>
        </w:rPr>
      </w:pPr>
      <w:proofErr w:type="gramStart"/>
      <w:r w:rsidRPr="00A22F48">
        <w:rPr>
          <w:rFonts w:ascii="Arial" w:eastAsia="Times New Roman" w:hAnsi="Arial" w:cs="Arial"/>
          <w:color w:val="000000"/>
          <w:sz w:val="21"/>
          <w:szCs w:val="21"/>
        </w:rPr>
        <w:t>Традиционно, накануне новогодних праздников, спасатели напоминают, каким образом организовать выходные, чтобы получить максимум положительных эмоций от праздничных мероприятий, при этом обезопасив себя и своих близких: где следует покупать пиротехнику, как вести себя в местах массового скопления людей, что необходимо объяснить детям накануне зимних каникул и даже как выбирать и наряжать елку.</w:t>
      </w:r>
      <w:proofErr w:type="gramEnd"/>
      <w:r w:rsidRPr="00A22F48">
        <w:rPr>
          <w:rFonts w:ascii="Arial" w:eastAsia="Times New Roman" w:hAnsi="Arial" w:cs="Arial"/>
          <w:color w:val="000000"/>
          <w:sz w:val="21"/>
          <w:szCs w:val="21"/>
        </w:rPr>
        <w:t xml:space="preserve"> «МЧС </w:t>
      </w:r>
      <w:proofErr w:type="spellStart"/>
      <w:r w:rsidRPr="00A22F48">
        <w:rPr>
          <w:rFonts w:ascii="Arial" w:eastAsia="Times New Roman" w:hAnsi="Arial" w:cs="Arial"/>
          <w:color w:val="000000"/>
          <w:sz w:val="21"/>
          <w:szCs w:val="21"/>
        </w:rPr>
        <w:t>Медиа</w:t>
      </w:r>
      <w:proofErr w:type="spellEnd"/>
      <w:r w:rsidRPr="00A22F48">
        <w:rPr>
          <w:rFonts w:ascii="Arial" w:eastAsia="Times New Roman" w:hAnsi="Arial" w:cs="Arial"/>
          <w:color w:val="000000"/>
          <w:sz w:val="21"/>
          <w:szCs w:val="21"/>
        </w:rPr>
        <w:t>» приводит советы сотрудников чрезвычайного ведомства и рассказывает о требованиях пожарной безопасности к главному новогоднему украшению.</w:t>
      </w:r>
    </w:p>
    <w:p w:rsidR="00A22F48" w:rsidRPr="00A22F48" w:rsidRDefault="00A22F48" w:rsidP="00A22F48">
      <w:pPr>
        <w:spacing w:before="100" w:beforeAutospacing="1" w:after="100" w:afterAutospacing="1" w:line="240" w:lineRule="auto"/>
        <w:rPr>
          <w:rFonts w:ascii="Arial" w:eastAsia="Times New Roman" w:hAnsi="Arial" w:cs="Arial"/>
          <w:color w:val="000000"/>
          <w:sz w:val="21"/>
          <w:szCs w:val="21"/>
        </w:rPr>
      </w:pPr>
      <w:r w:rsidRPr="00A22F48">
        <w:rPr>
          <w:rFonts w:ascii="Arial" w:eastAsia="Times New Roman" w:hAnsi="Arial" w:cs="Arial"/>
          <w:color w:val="000000"/>
          <w:sz w:val="21"/>
          <w:szCs w:val="21"/>
        </w:rPr>
        <w:t>«Новогодняя елка это радость для детей и взрослых, которая, к сожалению, может стать причиной пожара. При этом искусственные елки еще и выделяют ядовитые вещества, быстро плавятся и «растекаются». К новогодним елкам, елочным украшениям и другим изделиям, которые используются во время празднования Нового года и Рождества, существуют требования пожарной безопасности», - сообщают в пресс-службе томского главка МЧС.</w:t>
      </w:r>
    </w:p>
    <w:p w:rsidR="00A22F48" w:rsidRPr="00A22F48" w:rsidRDefault="00A22F48" w:rsidP="00A22F48">
      <w:pPr>
        <w:spacing w:line="240" w:lineRule="auto"/>
        <w:rPr>
          <w:rFonts w:ascii="Arial" w:eastAsia="Times New Roman" w:hAnsi="Arial" w:cs="Arial"/>
          <w:color w:val="535353"/>
          <w:sz w:val="21"/>
          <w:szCs w:val="21"/>
        </w:rPr>
      </w:pPr>
      <w:r w:rsidRPr="00A22F48">
        <w:rPr>
          <w:rFonts w:ascii="Arial" w:eastAsia="Times New Roman" w:hAnsi="Arial" w:cs="Arial"/>
          <w:color w:val="535353"/>
          <w:sz w:val="21"/>
          <w:szCs w:val="21"/>
        </w:rPr>
        <w:t>Чтобы праздник не обернулся трагедией, новогоднюю елку необходимо устанавливать подальше от отапливаемых приборов и источников открытого огня – каминов, газовых плит и т.п.</w:t>
      </w:r>
    </w:p>
    <w:p w:rsidR="00A22F48" w:rsidRPr="00A22F48" w:rsidRDefault="00A22F48" w:rsidP="00A22F48">
      <w:pPr>
        <w:spacing w:line="240" w:lineRule="auto"/>
        <w:rPr>
          <w:rFonts w:ascii="Arial" w:eastAsia="Times New Roman" w:hAnsi="Arial" w:cs="Arial"/>
          <w:color w:val="535353"/>
          <w:sz w:val="21"/>
          <w:szCs w:val="21"/>
        </w:rPr>
      </w:pPr>
      <w:r w:rsidRPr="00A22F48">
        <w:rPr>
          <w:rFonts w:ascii="Arial" w:eastAsia="Times New Roman" w:hAnsi="Arial" w:cs="Arial"/>
          <w:color w:val="535353"/>
          <w:sz w:val="21"/>
          <w:szCs w:val="21"/>
        </w:rPr>
        <w:t>При выборе искусственной елки лучше отдать преимущество моделям, которые имеют противопожарную пропитку. Эта информация указывается на упаковке. Елку следует разместить на устойчивой основе, чтобы она не препятствовала выходу из помещения, находилась на расстоянии не менее 0,5 м от систем отопления, телевизоров, приемников, магнитофонов, легковоспламеняющихся материалов. Чтобы елка не упала или не ранила ребенка, она должна быть правильно собрана и надежно установлена, а игрушки на ней равномерно распределены.</w:t>
      </w:r>
    </w:p>
    <w:p w:rsidR="00A22F48" w:rsidRPr="00A22F48" w:rsidRDefault="00A22F48" w:rsidP="00A22F48">
      <w:pPr>
        <w:spacing w:line="240" w:lineRule="auto"/>
        <w:rPr>
          <w:rFonts w:ascii="Arial" w:eastAsia="Times New Roman" w:hAnsi="Arial" w:cs="Arial"/>
          <w:color w:val="535353"/>
          <w:sz w:val="21"/>
          <w:szCs w:val="21"/>
        </w:rPr>
      </w:pPr>
      <w:r w:rsidRPr="00A22F48">
        <w:rPr>
          <w:rFonts w:ascii="Arial" w:eastAsia="Times New Roman" w:hAnsi="Arial" w:cs="Arial"/>
          <w:color w:val="535353"/>
          <w:sz w:val="21"/>
          <w:szCs w:val="21"/>
        </w:rPr>
        <w:t>Собирать искусственную елку следует согласно инструкции. При этом пока идет сборка не рекомендуется подпускать к елке детей. В комнате, где стоит елка, малыши должны находиться только под присмотром взрослых. </w:t>
      </w:r>
    </w:p>
    <w:p w:rsidR="00A22F48" w:rsidRPr="00A22F48" w:rsidRDefault="00A22F48" w:rsidP="00A22F48">
      <w:pPr>
        <w:spacing w:line="240" w:lineRule="auto"/>
        <w:rPr>
          <w:rFonts w:ascii="Arial" w:eastAsia="Times New Roman" w:hAnsi="Arial" w:cs="Arial"/>
          <w:color w:val="535353"/>
          <w:sz w:val="21"/>
          <w:szCs w:val="21"/>
        </w:rPr>
      </w:pPr>
      <w:r w:rsidRPr="00A22F48">
        <w:rPr>
          <w:rFonts w:ascii="Arial" w:eastAsia="Times New Roman" w:hAnsi="Arial" w:cs="Arial"/>
          <w:color w:val="535353"/>
          <w:sz w:val="21"/>
          <w:szCs w:val="21"/>
        </w:rPr>
        <w:t>Не зажигайте на ёлке свечи, бенгальские огни. Не следует украшать елку целлулоидными, бумажными и другими легковоспламеняющимися игрушками, ватой и, конечно же, свечами. Если в доме есть маленькие дети, елку лучше нарядить легкими украшениями, которые не бьются - бантами, шишками, шариками, из стеклопластика и т.п. </w:t>
      </w:r>
    </w:p>
    <w:p w:rsidR="00A22F48" w:rsidRPr="00A22F48" w:rsidRDefault="00A22F48" w:rsidP="00A22F48">
      <w:pPr>
        <w:spacing w:line="240" w:lineRule="auto"/>
        <w:rPr>
          <w:rFonts w:ascii="Arial" w:eastAsia="Times New Roman" w:hAnsi="Arial" w:cs="Arial"/>
          <w:color w:val="535353"/>
          <w:sz w:val="21"/>
          <w:szCs w:val="21"/>
        </w:rPr>
      </w:pPr>
      <w:r w:rsidRPr="00A22F48">
        <w:rPr>
          <w:rFonts w:ascii="Arial" w:eastAsia="Times New Roman" w:hAnsi="Arial" w:cs="Arial"/>
          <w:color w:val="535353"/>
          <w:sz w:val="21"/>
          <w:szCs w:val="21"/>
        </w:rPr>
        <w:t xml:space="preserve">Для украшения елки нельзя использовать не сертифицированные электрические изделия. Подключение гирлянд к сети должно выполняться только с помощью штепсельных соединений. При выявлении неисправности в иллюминации – нагревании проводов, мигании лампочек, искрения, она должна быть срочно отключена. Не оставляйте </w:t>
      </w:r>
      <w:proofErr w:type="gramStart"/>
      <w:r w:rsidRPr="00A22F48">
        <w:rPr>
          <w:rFonts w:ascii="Arial" w:eastAsia="Times New Roman" w:hAnsi="Arial" w:cs="Arial"/>
          <w:color w:val="535353"/>
          <w:sz w:val="21"/>
          <w:szCs w:val="21"/>
        </w:rPr>
        <w:t>включенную</w:t>
      </w:r>
      <w:proofErr w:type="gramEnd"/>
      <w:r w:rsidRPr="00A22F48">
        <w:rPr>
          <w:rFonts w:ascii="Arial" w:eastAsia="Times New Roman" w:hAnsi="Arial" w:cs="Arial"/>
          <w:color w:val="535353"/>
          <w:sz w:val="21"/>
          <w:szCs w:val="21"/>
        </w:rPr>
        <w:t xml:space="preserve"> </w:t>
      </w:r>
      <w:proofErr w:type="spellStart"/>
      <w:r w:rsidRPr="00A22F48">
        <w:rPr>
          <w:rFonts w:ascii="Arial" w:eastAsia="Times New Roman" w:hAnsi="Arial" w:cs="Arial"/>
          <w:color w:val="535353"/>
          <w:sz w:val="21"/>
          <w:szCs w:val="21"/>
        </w:rPr>
        <w:t>электрогирлянду</w:t>
      </w:r>
      <w:proofErr w:type="spellEnd"/>
      <w:r w:rsidRPr="00A22F48">
        <w:rPr>
          <w:rFonts w:ascii="Arial" w:eastAsia="Times New Roman" w:hAnsi="Arial" w:cs="Arial"/>
          <w:color w:val="535353"/>
          <w:sz w:val="21"/>
          <w:szCs w:val="21"/>
        </w:rPr>
        <w:t xml:space="preserve"> без присмотра.</w:t>
      </w:r>
    </w:p>
    <w:p w:rsidR="00A22F48" w:rsidRPr="00A22F48" w:rsidRDefault="00A22F48" w:rsidP="00A22F48">
      <w:pPr>
        <w:spacing w:line="240" w:lineRule="auto"/>
        <w:rPr>
          <w:rFonts w:ascii="Arial" w:eastAsia="Times New Roman" w:hAnsi="Arial" w:cs="Arial"/>
          <w:color w:val="535353"/>
          <w:sz w:val="21"/>
          <w:szCs w:val="21"/>
        </w:rPr>
      </w:pPr>
      <w:r w:rsidRPr="00A22F48">
        <w:rPr>
          <w:rFonts w:ascii="Arial" w:eastAsia="Times New Roman" w:hAnsi="Arial" w:cs="Arial"/>
          <w:color w:val="535353"/>
          <w:sz w:val="21"/>
          <w:szCs w:val="21"/>
        </w:rPr>
        <w:lastRenderedPageBreak/>
        <w:t>Помните, чтобы праздник не обернулся трагедией, позаботьтесь о выполнении противопожарных мероприятий заранее. </w:t>
      </w:r>
    </w:p>
    <w:p w:rsidR="00A22F48" w:rsidRPr="00A22F48" w:rsidRDefault="00A22F48" w:rsidP="00A22F48">
      <w:pPr>
        <w:spacing w:line="240" w:lineRule="auto"/>
        <w:rPr>
          <w:rFonts w:ascii="Arial" w:eastAsia="Times New Roman" w:hAnsi="Arial" w:cs="Arial"/>
          <w:color w:val="535353"/>
          <w:sz w:val="21"/>
          <w:szCs w:val="21"/>
        </w:rPr>
      </w:pPr>
      <w:r w:rsidRPr="00A22F48">
        <w:rPr>
          <w:rFonts w:ascii="Arial" w:eastAsia="Times New Roman" w:hAnsi="Arial" w:cs="Arial"/>
          <w:color w:val="535353"/>
          <w:sz w:val="21"/>
          <w:szCs w:val="21"/>
        </w:rPr>
        <w:t>Что касается различных пиротехнических средств, то, во-первых, покупать их можно только в специализированных магазинах, при этом потребуйте у продавца сертификат соответствия на данный вид продукции.</w:t>
      </w:r>
      <w:r w:rsidRPr="00A22F48">
        <w:rPr>
          <w:rFonts w:ascii="Arial" w:eastAsia="Times New Roman" w:hAnsi="Arial" w:cs="Arial"/>
          <w:color w:val="535353"/>
          <w:sz w:val="21"/>
          <w:szCs w:val="21"/>
        </w:rPr>
        <w:br/>
        <w:t>Также не забывайте обращать внимание на срок годности и происхождение товара.</w:t>
      </w:r>
      <w:r w:rsidRPr="00A22F48">
        <w:rPr>
          <w:rFonts w:ascii="Arial" w:eastAsia="Times New Roman" w:hAnsi="Arial" w:cs="Arial"/>
          <w:color w:val="535353"/>
          <w:sz w:val="21"/>
          <w:szCs w:val="21"/>
        </w:rPr>
        <w:br/>
        <w:t>Не покупайте изделия сомнительного вида, имеющие повреждения или деформации корпуса.</w:t>
      </w:r>
      <w:r w:rsidRPr="00A22F48">
        <w:rPr>
          <w:rFonts w:ascii="Arial" w:eastAsia="Times New Roman" w:hAnsi="Arial" w:cs="Arial"/>
          <w:color w:val="535353"/>
          <w:sz w:val="21"/>
          <w:szCs w:val="21"/>
        </w:rPr>
        <w:br/>
        <w:t>Обращаем внимание родителей: ни в коем случае не оставляйте спички, зажигалки, бенгальские огоньки в легкодоступных для детей местах, не позволяйте детям играть с такими «игрушками».</w:t>
      </w:r>
      <w:r w:rsidRPr="00A22F48">
        <w:rPr>
          <w:rFonts w:ascii="Arial" w:eastAsia="Times New Roman" w:hAnsi="Arial" w:cs="Arial"/>
          <w:color w:val="535353"/>
          <w:sz w:val="21"/>
          <w:szCs w:val="21"/>
        </w:rPr>
        <w:br/>
      </w:r>
      <w:r w:rsidRPr="00A22F48">
        <w:rPr>
          <w:rFonts w:ascii="Arial" w:eastAsia="Times New Roman" w:hAnsi="Arial" w:cs="Arial"/>
          <w:color w:val="535353"/>
          <w:sz w:val="21"/>
          <w:szCs w:val="21"/>
        </w:rPr>
        <w:br/>
      </w:r>
      <w:r w:rsidRPr="00A22F48">
        <w:rPr>
          <w:rFonts w:ascii="Arial" w:eastAsia="Times New Roman" w:hAnsi="Arial" w:cs="Arial"/>
          <w:color w:val="535353"/>
          <w:sz w:val="21"/>
        </w:rPr>
        <w:t>Материал взят с портала </w:t>
      </w:r>
      <w:hyperlink r:id="rId5" w:history="1">
        <w:r w:rsidRPr="00A22F48">
          <w:rPr>
            <w:rFonts w:ascii="Arial" w:eastAsia="Times New Roman" w:hAnsi="Arial" w:cs="Arial"/>
            <w:color w:val="0073C4"/>
            <w:sz w:val="21"/>
            <w:u w:val="single"/>
          </w:rPr>
          <w:t xml:space="preserve">МЧС </w:t>
        </w:r>
        <w:proofErr w:type="spellStart"/>
        <w:r w:rsidRPr="00A22F48">
          <w:rPr>
            <w:rFonts w:ascii="Arial" w:eastAsia="Times New Roman" w:hAnsi="Arial" w:cs="Arial"/>
            <w:color w:val="0073C4"/>
            <w:sz w:val="21"/>
            <w:u w:val="single"/>
          </w:rPr>
          <w:t>Медиа</w:t>
        </w:r>
        <w:proofErr w:type="spellEnd"/>
      </w:hyperlink>
    </w:p>
    <w:p w:rsidR="00A916CC" w:rsidRDefault="00A916CC"/>
    <w:sectPr w:rsidR="00A916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22F48"/>
    <w:rsid w:val="00A22F48"/>
    <w:rsid w:val="00A9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2F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2F48"/>
    <w:rPr>
      <w:rFonts w:ascii="Times New Roman" w:eastAsia="Times New Roman" w:hAnsi="Times New Roman" w:cs="Times New Roman"/>
      <w:b/>
      <w:bCs/>
      <w:kern w:val="36"/>
      <w:sz w:val="48"/>
      <w:szCs w:val="48"/>
    </w:rPr>
  </w:style>
  <w:style w:type="paragraph" w:customStyle="1" w:styleId="imgleft">
    <w:name w:val="img_left"/>
    <w:basedOn w:val="a"/>
    <w:rsid w:val="00A22F4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22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rty-clipboard">
    <w:name w:val="dirty-clipboard"/>
    <w:basedOn w:val="a0"/>
    <w:rsid w:val="00A22F48"/>
  </w:style>
  <w:style w:type="character" w:styleId="a4">
    <w:name w:val="Hyperlink"/>
    <w:basedOn w:val="a0"/>
    <w:uiPriority w:val="99"/>
    <w:semiHidden/>
    <w:unhideWhenUsed/>
    <w:rsid w:val="00A22F48"/>
    <w:rPr>
      <w:color w:val="0000FF"/>
      <w:u w:val="single"/>
    </w:rPr>
  </w:style>
  <w:style w:type="paragraph" w:styleId="a5">
    <w:name w:val="Balloon Text"/>
    <w:basedOn w:val="a"/>
    <w:link w:val="a6"/>
    <w:uiPriority w:val="99"/>
    <w:semiHidden/>
    <w:unhideWhenUsed/>
    <w:rsid w:val="00A22F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2F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7585979">
      <w:bodyDiv w:val="1"/>
      <w:marLeft w:val="0"/>
      <w:marRight w:val="0"/>
      <w:marTop w:val="0"/>
      <w:marBottom w:val="0"/>
      <w:divBdr>
        <w:top w:val="none" w:sz="0" w:space="0" w:color="auto"/>
        <w:left w:val="none" w:sz="0" w:space="0" w:color="auto"/>
        <w:bottom w:val="none" w:sz="0" w:space="0" w:color="auto"/>
        <w:right w:val="none" w:sz="0" w:space="0" w:color="auto"/>
      </w:divBdr>
      <w:divsChild>
        <w:div w:id="1469669171">
          <w:marLeft w:val="0"/>
          <w:marRight w:val="0"/>
          <w:marTop w:val="0"/>
          <w:marBottom w:val="0"/>
          <w:divBdr>
            <w:top w:val="none" w:sz="0" w:space="0" w:color="auto"/>
            <w:left w:val="none" w:sz="0" w:space="0" w:color="auto"/>
            <w:bottom w:val="none" w:sz="0" w:space="0" w:color="auto"/>
            <w:right w:val="none" w:sz="0" w:space="0" w:color="auto"/>
          </w:divBdr>
          <w:divsChild>
            <w:div w:id="1075929342">
              <w:marLeft w:val="0"/>
              <w:marRight w:val="450"/>
              <w:marTop w:val="750"/>
              <w:marBottom w:val="750"/>
              <w:divBdr>
                <w:top w:val="single" w:sz="24" w:space="31" w:color="EDEDCE"/>
                <w:left w:val="single" w:sz="24" w:space="31" w:color="EDEDCE"/>
                <w:bottom w:val="single" w:sz="24" w:space="31" w:color="EDEDCE"/>
                <w:right w:val="single" w:sz="24" w:space="31" w:color="EDEDCE"/>
              </w:divBdr>
            </w:div>
            <w:div w:id="93137306">
              <w:marLeft w:val="0"/>
              <w:marRight w:val="450"/>
              <w:marTop w:val="750"/>
              <w:marBottom w:val="750"/>
              <w:divBdr>
                <w:top w:val="single" w:sz="24" w:space="31" w:color="EDEDCE"/>
                <w:left w:val="single" w:sz="24" w:space="31" w:color="EDEDCE"/>
                <w:bottom w:val="single" w:sz="24" w:space="31" w:color="EDEDCE"/>
                <w:right w:val="single" w:sz="24" w:space="31" w:color="EDEDCE"/>
              </w:divBdr>
            </w:div>
            <w:div w:id="486358041">
              <w:marLeft w:val="0"/>
              <w:marRight w:val="450"/>
              <w:marTop w:val="750"/>
              <w:marBottom w:val="750"/>
              <w:divBdr>
                <w:top w:val="single" w:sz="24" w:space="31" w:color="EDEDCE"/>
                <w:left w:val="single" w:sz="24" w:space="31" w:color="EDEDCE"/>
                <w:bottom w:val="single" w:sz="24" w:space="31" w:color="EDEDCE"/>
                <w:right w:val="single" w:sz="24" w:space="31" w:color="EDEDCE"/>
              </w:divBdr>
            </w:div>
            <w:div w:id="315184181">
              <w:marLeft w:val="0"/>
              <w:marRight w:val="450"/>
              <w:marTop w:val="750"/>
              <w:marBottom w:val="750"/>
              <w:divBdr>
                <w:top w:val="single" w:sz="24" w:space="31" w:color="EDEDCE"/>
                <w:left w:val="single" w:sz="24" w:space="31" w:color="EDEDCE"/>
                <w:bottom w:val="single" w:sz="24" w:space="31" w:color="EDEDCE"/>
                <w:right w:val="single" w:sz="24" w:space="31" w:color="EDEDCE"/>
              </w:divBdr>
            </w:div>
            <w:div w:id="348606717">
              <w:marLeft w:val="0"/>
              <w:marRight w:val="450"/>
              <w:marTop w:val="750"/>
              <w:marBottom w:val="750"/>
              <w:divBdr>
                <w:top w:val="single" w:sz="24" w:space="31" w:color="EDEDCE"/>
                <w:left w:val="single" w:sz="24" w:space="31" w:color="EDEDCE"/>
                <w:bottom w:val="single" w:sz="24" w:space="31" w:color="EDEDCE"/>
                <w:right w:val="single" w:sz="24" w:space="31" w:color="EDEDCE"/>
              </w:divBdr>
            </w:div>
            <w:div w:id="383525823">
              <w:marLeft w:val="0"/>
              <w:marRight w:val="450"/>
              <w:marTop w:val="750"/>
              <w:marBottom w:val="750"/>
              <w:divBdr>
                <w:top w:val="single" w:sz="24" w:space="31" w:color="EDEDCE"/>
                <w:left w:val="single" w:sz="24" w:space="31" w:color="EDEDCE"/>
                <w:bottom w:val="single" w:sz="24" w:space="31" w:color="EDEDCE"/>
                <w:right w:val="single" w:sz="24" w:space="31" w:color="EDEDCE"/>
              </w:divBdr>
            </w:div>
            <w:div w:id="1780493834">
              <w:marLeft w:val="0"/>
              <w:marRight w:val="450"/>
              <w:marTop w:val="750"/>
              <w:marBottom w:val="750"/>
              <w:divBdr>
                <w:top w:val="single" w:sz="24" w:space="31" w:color="EDEDCE"/>
                <w:left w:val="single" w:sz="24" w:space="31" w:color="EDEDCE"/>
                <w:bottom w:val="single" w:sz="24" w:space="31" w:color="EDEDCE"/>
                <w:right w:val="single" w:sz="24" w:space="31" w:color="EDEDCE"/>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chsmedia.ru/recommend/item/6560049/"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2020-12-24T06:57:00Z</dcterms:created>
  <dcterms:modified xsi:type="dcterms:W3CDTF">2020-12-24T06:58:00Z</dcterms:modified>
</cp:coreProperties>
</file>